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74" w:rsidRDefault="0075329A" w:rsidP="00984895">
      <w:pPr>
        <w:ind w:right="-720"/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960120" cy="118262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29A" w:rsidRDefault="0075329A" w:rsidP="00984895">
      <w:pPr>
        <w:spacing w:before="120"/>
        <w:jc w:val="center"/>
        <w:rPr>
          <w:b/>
          <w:i/>
          <w:sz w:val="32"/>
          <w:szCs w:val="32"/>
        </w:rPr>
      </w:pPr>
    </w:p>
    <w:p w:rsidR="0075329A" w:rsidRDefault="0075329A" w:rsidP="00984895">
      <w:pPr>
        <w:spacing w:before="120"/>
        <w:jc w:val="center"/>
        <w:rPr>
          <w:b/>
          <w:i/>
          <w:sz w:val="32"/>
          <w:szCs w:val="32"/>
        </w:rPr>
      </w:pPr>
    </w:p>
    <w:p w:rsidR="00D51374" w:rsidRPr="003A1B57" w:rsidRDefault="001611A6" w:rsidP="00984895">
      <w:pPr>
        <w:spacing w:before="12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2016</w:t>
      </w:r>
      <w:r w:rsidR="00405DE7" w:rsidRPr="003A1B57">
        <w:rPr>
          <w:b/>
          <w:i/>
          <w:sz w:val="32"/>
          <w:szCs w:val="32"/>
        </w:rPr>
        <w:t xml:space="preserve"> </w:t>
      </w:r>
      <w:r w:rsidR="00482616">
        <w:rPr>
          <w:b/>
          <w:i/>
          <w:sz w:val="32"/>
          <w:szCs w:val="32"/>
        </w:rPr>
        <w:t>Associates Giving Campaign</w:t>
      </w:r>
    </w:p>
    <w:p w:rsidR="00D51374" w:rsidRPr="003A1B57" w:rsidRDefault="00D51374" w:rsidP="003A1B57">
      <w:pPr>
        <w:spacing w:before="60"/>
        <w:jc w:val="center"/>
        <w:rPr>
          <w:b/>
          <w:bCs/>
          <w:sz w:val="32"/>
          <w:szCs w:val="32"/>
        </w:rPr>
      </w:pPr>
      <w:r w:rsidRPr="003A1B57">
        <w:rPr>
          <w:b/>
          <w:bCs/>
          <w:sz w:val="32"/>
          <w:szCs w:val="32"/>
        </w:rPr>
        <w:t>Individual Contribution Form</w:t>
      </w:r>
    </w:p>
    <w:p w:rsidR="00D51374" w:rsidRDefault="00D51374">
      <w:pPr>
        <w:jc w:val="center"/>
        <w:rPr>
          <w:bCs/>
        </w:rPr>
      </w:pPr>
    </w:p>
    <w:p w:rsidR="00D51374" w:rsidRDefault="00D51374">
      <w:pPr>
        <w:jc w:val="center"/>
        <w:rPr>
          <w:i/>
        </w:rPr>
      </w:pPr>
      <w:r>
        <w:rPr>
          <w:b/>
          <w:bCs/>
          <w:i/>
        </w:rPr>
        <w:t xml:space="preserve">Please print </w:t>
      </w:r>
      <w:r>
        <w:rPr>
          <w:i/>
        </w:rPr>
        <w:t>the following information, and return to your Firm Coordinator.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1"/>
        <w:gridCol w:w="7785"/>
      </w:tblGrid>
      <w:tr w:rsidR="00D51374">
        <w:tc>
          <w:tcPr>
            <w:tcW w:w="1791" w:type="dxa"/>
            <w:tcBorders>
              <w:top w:val="single" w:sz="4" w:space="0" w:color="auto"/>
            </w:tcBorders>
          </w:tcPr>
          <w:p w:rsidR="00D51374" w:rsidRDefault="00D51374">
            <w:pPr>
              <w:spacing w:before="120"/>
            </w:pPr>
            <w:r>
              <w:t>Your Name: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Firm Name: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Office Address: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Home Address: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Office Phone: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Home Phone: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/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Email Address: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51374">
        <w:tc>
          <w:tcPr>
            <w:tcW w:w="1791" w:type="dxa"/>
          </w:tcPr>
          <w:p w:rsidR="00D51374" w:rsidRDefault="00D51374">
            <w:pPr>
              <w:spacing w:before="120"/>
            </w:pPr>
            <w:r>
              <w:t>Firm Position:</w:t>
            </w:r>
          </w:p>
        </w:tc>
        <w:tc>
          <w:tcPr>
            <w:tcW w:w="7785" w:type="dxa"/>
            <w:tcBorders>
              <w:top w:val="single" w:sz="4" w:space="0" w:color="auto"/>
              <w:bottom w:val="single" w:sz="4" w:space="0" w:color="auto"/>
            </w:tcBorders>
          </w:tcPr>
          <w:p w:rsidR="00D51374" w:rsidRDefault="00D51374" w:rsidP="000436B5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3A1B5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Associate     </w:t>
            </w:r>
            <w:r w:rsidRPr="003A1B5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Partner     </w:t>
            </w:r>
            <w:r w:rsidRPr="003A1B5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Other Attorney     </w:t>
            </w:r>
            <w:r w:rsidRPr="003A1B5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Non Attorney</w:t>
            </w:r>
          </w:p>
        </w:tc>
      </w:tr>
    </w:tbl>
    <w:p w:rsidR="00D51374" w:rsidRPr="003A1B57" w:rsidRDefault="00D51374" w:rsidP="003A1B57">
      <w:pPr>
        <w:jc w:val="center"/>
        <w:rPr>
          <w:sz w:val="17"/>
          <w:szCs w:val="17"/>
        </w:rPr>
      </w:pPr>
      <w:r w:rsidRPr="003A1B57">
        <w:rPr>
          <w:sz w:val="17"/>
          <w:szCs w:val="16"/>
        </w:rPr>
        <w:sym w:font="Wingdings" w:char="F06F"/>
      </w:r>
      <w:r w:rsidRPr="003A1B57">
        <w:rPr>
          <w:sz w:val="17"/>
          <w:szCs w:val="17"/>
        </w:rPr>
        <w:t xml:space="preserve"> </w:t>
      </w:r>
      <w:r w:rsidR="0075329A">
        <w:rPr>
          <w:sz w:val="17"/>
          <w:szCs w:val="17"/>
        </w:rPr>
        <w:t>EBCLC</w:t>
      </w:r>
      <w:r w:rsidRPr="003A1B57">
        <w:rPr>
          <w:sz w:val="17"/>
          <w:szCs w:val="17"/>
        </w:rPr>
        <w:t xml:space="preserve"> would like to keep you informed of the important work we are doing.  Please know that we do not share your email </w:t>
      </w:r>
      <w:r>
        <w:rPr>
          <w:sz w:val="17"/>
          <w:szCs w:val="17"/>
        </w:rPr>
        <w:t xml:space="preserve">address </w:t>
      </w:r>
      <w:r w:rsidRPr="003A1B57">
        <w:rPr>
          <w:sz w:val="17"/>
          <w:szCs w:val="17"/>
        </w:rPr>
        <w:t>outside of the organization.  If you do not wish to receive our online newsletter, volunteer opportunities, or event invitations via email, please check here.</w:t>
      </w:r>
    </w:p>
    <w:p w:rsidR="00D51374" w:rsidRDefault="00D51374"/>
    <w:p w:rsidR="00D51374" w:rsidRPr="003A1B57" w:rsidRDefault="00D51374">
      <w:pPr>
        <w:pStyle w:val="Heading2"/>
        <w:rPr>
          <w:sz w:val="22"/>
          <w:szCs w:val="22"/>
        </w:rPr>
      </w:pPr>
      <w:r w:rsidRPr="003A1B57">
        <w:rPr>
          <w:sz w:val="22"/>
          <w:szCs w:val="22"/>
        </w:rPr>
        <w:t>YES!  I’d like to make a tax-deductibl</w:t>
      </w:r>
      <w:r w:rsidR="00D11775">
        <w:rPr>
          <w:sz w:val="22"/>
          <w:szCs w:val="22"/>
        </w:rPr>
        <w:t>e contribution to</w:t>
      </w:r>
      <w:r w:rsidR="00D11775">
        <w:rPr>
          <w:sz w:val="22"/>
          <w:szCs w:val="22"/>
        </w:rPr>
        <w:br/>
      </w:r>
      <w:r w:rsidR="0075329A">
        <w:rPr>
          <w:sz w:val="22"/>
          <w:szCs w:val="22"/>
        </w:rPr>
        <w:t>EBCLC’s</w:t>
      </w:r>
      <w:r w:rsidRPr="003A1B57">
        <w:rPr>
          <w:sz w:val="22"/>
          <w:szCs w:val="22"/>
        </w:rPr>
        <w:t xml:space="preserve"> </w:t>
      </w:r>
      <w:r w:rsidR="00405DE7" w:rsidRPr="003A1B57">
        <w:rPr>
          <w:sz w:val="22"/>
          <w:szCs w:val="22"/>
        </w:rPr>
        <w:t>20</w:t>
      </w:r>
      <w:r w:rsidR="001611A6">
        <w:rPr>
          <w:sz w:val="22"/>
          <w:szCs w:val="22"/>
        </w:rPr>
        <w:t>16</w:t>
      </w:r>
      <w:r w:rsidR="00405DE7" w:rsidRPr="003A1B57">
        <w:rPr>
          <w:sz w:val="22"/>
          <w:szCs w:val="22"/>
        </w:rPr>
        <w:t xml:space="preserve"> </w:t>
      </w:r>
      <w:r w:rsidR="0075329A">
        <w:rPr>
          <w:sz w:val="22"/>
          <w:szCs w:val="22"/>
        </w:rPr>
        <w:t>Associates Giving</w:t>
      </w:r>
      <w:r w:rsidRPr="003A1B57">
        <w:rPr>
          <w:sz w:val="22"/>
          <w:szCs w:val="22"/>
        </w:rPr>
        <w:t xml:space="preserve"> Campaign.</w:t>
      </w:r>
    </w:p>
    <w:p w:rsidR="00D51374" w:rsidRPr="003A1B57" w:rsidRDefault="00D51374">
      <w:pPr>
        <w:rPr>
          <w:sz w:val="22"/>
          <w:szCs w:val="22"/>
        </w:rPr>
      </w:pPr>
    </w:p>
    <w:p w:rsidR="00D51374" w:rsidRDefault="00D51374" w:rsidP="00FE5DEA">
      <w:pPr>
        <w:tabs>
          <w:tab w:val="left" w:pos="360"/>
        </w:tabs>
        <w:ind w:left="374" w:hanging="374"/>
        <w:rPr>
          <w:sz w:val="22"/>
          <w:szCs w:val="22"/>
        </w:rPr>
      </w:pP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ab/>
        <w:t xml:space="preserve">I will </w:t>
      </w:r>
      <w:r w:rsidR="00FE5DEA">
        <w:rPr>
          <w:sz w:val="22"/>
          <w:szCs w:val="22"/>
        </w:rPr>
        <w:t xml:space="preserve">contribute </w:t>
      </w:r>
      <w:r w:rsidRPr="003A1B57">
        <w:rPr>
          <w:sz w:val="22"/>
          <w:szCs w:val="22"/>
        </w:rPr>
        <w:t>$___</w:t>
      </w:r>
      <w:r w:rsidR="00FE5DEA">
        <w:rPr>
          <w:sz w:val="22"/>
          <w:szCs w:val="22"/>
        </w:rPr>
        <w:t>_________ online (</w:t>
      </w:r>
      <w:hyperlink r:id="rId8" w:history="1">
        <w:r w:rsidR="0075329A">
          <w:rPr>
            <w:rStyle w:val="Hyperlink"/>
            <w:sz w:val="22"/>
            <w:szCs w:val="22"/>
          </w:rPr>
          <w:t>www.ebclc.org</w:t>
        </w:r>
      </w:hyperlink>
      <w:r w:rsidR="001751E8">
        <w:rPr>
          <w:sz w:val="22"/>
          <w:szCs w:val="22"/>
        </w:rPr>
        <w:t>)</w:t>
      </w:r>
      <w:r w:rsidR="009D2A56">
        <w:rPr>
          <w:sz w:val="22"/>
          <w:szCs w:val="22"/>
        </w:rPr>
        <w:t xml:space="preserve">            </w:t>
      </w:r>
    </w:p>
    <w:p w:rsidR="00D51374" w:rsidRPr="003A1B57" w:rsidRDefault="00D51374">
      <w:pPr>
        <w:tabs>
          <w:tab w:val="left" w:pos="360"/>
        </w:tabs>
        <w:ind w:left="374" w:hanging="37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A1B57">
        <w:rPr>
          <w:sz w:val="22"/>
          <w:szCs w:val="22"/>
        </w:rPr>
        <w:t>(</w:t>
      </w:r>
      <w:r w:rsidR="00FE5DEA">
        <w:rPr>
          <w:sz w:val="22"/>
          <w:szCs w:val="22"/>
        </w:rPr>
        <w:t>Pay</w:t>
      </w:r>
      <w:r w:rsidR="009D2A56">
        <w:rPr>
          <w:sz w:val="22"/>
          <w:szCs w:val="22"/>
        </w:rPr>
        <w:t>P</w:t>
      </w:r>
      <w:r w:rsidR="00FE5DEA">
        <w:rPr>
          <w:sz w:val="22"/>
          <w:szCs w:val="22"/>
        </w:rPr>
        <w:t xml:space="preserve">al, </w:t>
      </w:r>
      <w:r w:rsidRPr="003A1B57">
        <w:rPr>
          <w:sz w:val="22"/>
          <w:szCs w:val="22"/>
        </w:rPr>
        <w:t>American Express, Discover, MasterCard and Visa accepted)</w:t>
      </w:r>
    </w:p>
    <w:p w:rsidR="00D51374" w:rsidRPr="003A1B57" w:rsidRDefault="00D51374">
      <w:pPr>
        <w:rPr>
          <w:sz w:val="22"/>
          <w:szCs w:val="22"/>
        </w:rPr>
      </w:pPr>
    </w:p>
    <w:p w:rsidR="00D51374" w:rsidRDefault="00D51374">
      <w:pPr>
        <w:tabs>
          <w:tab w:val="left" w:pos="360"/>
        </w:tabs>
        <w:rPr>
          <w:sz w:val="22"/>
          <w:szCs w:val="22"/>
        </w:rPr>
      </w:pP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ab/>
        <w:t>Attached is my $____________ check payable to “</w:t>
      </w:r>
      <w:r w:rsidR="0075329A">
        <w:rPr>
          <w:sz w:val="22"/>
          <w:szCs w:val="22"/>
        </w:rPr>
        <w:t>East Bay Community Law Center</w:t>
      </w:r>
      <w:r w:rsidRPr="003A1B57">
        <w:rPr>
          <w:sz w:val="22"/>
          <w:szCs w:val="22"/>
        </w:rPr>
        <w:t>”.</w:t>
      </w:r>
    </w:p>
    <w:p w:rsidR="00876CFB" w:rsidRDefault="00876CFB">
      <w:pPr>
        <w:tabs>
          <w:tab w:val="left" w:pos="360"/>
        </w:tabs>
        <w:rPr>
          <w:sz w:val="22"/>
          <w:szCs w:val="22"/>
        </w:rPr>
      </w:pPr>
    </w:p>
    <w:p w:rsidR="00876CFB" w:rsidRPr="003A1B57" w:rsidRDefault="00876CFB">
      <w:pPr>
        <w:tabs>
          <w:tab w:val="left" w:pos="360"/>
        </w:tabs>
        <w:rPr>
          <w:sz w:val="22"/>
          <w:szCs w:val="22"/>
        </w:rPr>
      </w:pPr>
      <w:r w:rsidRPr="003A1B57"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Enclosed is $___________ in cash.</w:t>
      </w:r>
    </w:p>
    <w:p w:rsidR="00D51374" w:rsidRPr="003A1B57" w:rsidRDefault="00D51374" w:rsidP="00FE5DEA">
      <w:pPr>
        <w:tabs>
          <w:tab w:val="left" w:pos="8640"/>
        </w:tabs>
        <w:rPr>
          <w:sz w:val="22"/>
          <w:szCs w:val="22"/>
        </w:rPr>
      </w:pPr>
    </w:p>
    <w:p w:rsidR="00D51374" w:rsidRPr="003A1B57" w:rsidRDefault="00D51374">
      <w:pPr>
        <w:tabs>
          <w:tab w:val="left" w:pos="360"/>
        </w:tabs>
        <w:rPr>
          <w:sz w:val="22"/>
          <w:szCs w:val="22"/>
        </w:rPr>
      </w:pP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ab/>
        <w:t>Please charge $___________ to my credit card (check one):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 xml:space="preserve"> American Express          </w:t>
      </w: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 xml:space="preserve"> Discover          </w:t>
      </w: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 xml:space="preserve"> MasterCard          </w:t>
      </w:r>
      <w:r w:rsidRPr="003A1B57">
        <w:rPr>
          <w:sz w:val="22"/>
          <w:szCs w:val="22"/>
        </w:rPr>
        <w:sym w:font="Wingdings" w:char="F06F"/>
      </w:r>
      <w:r w:rsidRPr="003A1B57">
        <w:rPr>
          <w:sz w:val="22"/>
          <w:szCs w:val="22"/>
        </w:rPr>
        <w:t xml:space="preserve"> Visa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Card Number: _____________________________________     Expiration: _____/_____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 xml:space="preserve">Card </w:t>
      </w:r>
      <w:r w:rsidR="00876CFB">
        <w:rPr>
          <w:sz w:val="22"/>
          <w:szCs w:val="22"/>
        </w:rPr>
        <w:t>Security Code</w:t>
      </w:r>
      <w:r w:rsidRPr="003A1B57">
        <w:rPr>
          <w:sz w:val="22"/>
          <w:szCs w:val="22"/>
        </w:rPr>
        <w:t>: __________</w:t>
      </w:r>
    </w:p>
    <w:p w:rsidR="00D51374" w:rsidRPr="003A1B57" w:rsidRDefault="00D51374">
      <w:pPr>
        <w:pStyle w:val="BodyTextIndent"/>
        <w:rPr>
          <w:sz w:val="18"/>
          <w:szCs w:val="18"/>
        </w:rPr>
      </w:pPr>
      <w:r w:rsidRPr="003A1B57">
        <w:rPr>
          <w:sz w:val="18"/>
          <w:szCs w:val="18"/>
        </w:rPr>
        <w:t>(Note: On Visa, MasterCard, and Discover cards it is a 3-digit number printed in the signature block on the back of the card.  On American Express cards, it is a 4 digit number pri</w:t>
      </w:r>
      <w:r w:rsidR="00876CFB">
        <w:rPr>
          <w:sz w:val="18"/>
          <w:szCs w:val="18"/>
        </w:rPr>
        <w:t>nted on the front of the card.)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Your name as it appears on your credit card (if different from above):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________________________________________________________________________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Exact billing address for your credit card (if different from your home address above):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________________________________________________________________________</w:t>
      </w:r>
    </w:p>
    <w:p w:rsidR="00D51374" w:rsidRPr="003A1B57" w:rsidRDefault="00D51374">
      <w:pPr>
        <w:spacing w:before="120"/>
        <w:ind w:left="720"/>
        <w:rPr>
          <w:sz w:val="22"/>
          <w:szCs w:val="22"/>
        </w:rPr>
      </w:pPr>
      <w:r w:rsidRPr="003A1B57">
        <w:rPr>
          <w:sz w:val="22"/>
          <w:szCs w:val="22"/>
        </w:rPr>
        <w:t>________________________________________________________________________</w:t>
      </w:r>
    </w:p>
    <w:p w:rsidR="00D51374" w:rsidRPr="003A1B57" w:rsidRDefault="00D51374">
      <w:pPr>
        <w:rPr>
          <w:sz w:val="22"/>
          <w:szCs w:val="22"/>
        </w:rPr>
      </w:pPr>
    </w:p>
    <w:p w:rsidR="00D51374" w:rsidRPr="003A1B57" w:rsidRDefault="00D51374">
      <w:pPr>
        <w:rPr>
          <w:sz w:val="22"/>
          <w:szCs w:val="22"/>
        </w:rPr>
      </w:pPr>
    </w:p>
    <w:p w:rsidR="00D51374" w:rsidRPr="003A1B57" w:rsidRDefault="00D51374">
      <w:pPr>
        <w:rPr>
          <w:sz w:val="22"/>
          <w:szCs w:val="22"/>
        </w:rPr>
      </w:pPr>
      <w:r w:rsidRPr="003A1B57">
        <w:rPr>
          <w:sz w:val="22"/>
          <w:szCs w:val="22"/>
        </w:rPr>
        <w:t>__________________________________________________</w:t>
      </w:r>
      <w:r w:rsidRPr="003A1B57">
        <w:rPr>
          <w:sz w:val="22"/>
          <w:szCs w:val="22"/>
        </w:rPr>
        <w:tab/>
        <w:t>________________________</w:t>
      </w:r>
    </w:p>
    <w:p w:rsidR="00D51374" w:rsidRPr="003A1B57" w:rsidRDefault="00D51374" w:rsidP="00876CFB">
      <w:pPr>
        <w:rPr>
          <w:sz w:val="18"/>
          <w:szCs w:val="18"/>
        </w:rPr>
      </w:pPr>
      <w:r w:rsidRPr="003A1B57">
        <w:rPr>
          <w:sz w:val="22"/>
          <w:szCs w:val="22"/>
        </w:rPr>
        <w:t>Signature (required for all contributions)</w:t>
      </w:r>
      <w:r w:rsidRPr="003A1B57">
        <w:rPr>
          <w:sz w:val="22"/>
          <w:szCs w:val="22"/>
        </w:rPr>
        <w:tab/>
      </w:r>
      <w:r w:rsidRPr="003A1B57">
        <w:rPr>
          <w:sz w:val="22"/>
          <w:szCs w:val="22"/>
        </w:rPr>
        <w:tab/>
      </w:r>
      <w:r w:rsidRPr="003A1B57">
        <w:rPr>
          <w:sz w:val="22"/>
          <w:szCs w:val="22"/>
        </w:rPr>
        <w:tab/>
      </w:r>
      <w:r w:rsidRPr="003A1B57">
        <w:rPr>
          <w:sz w:val="22"/>
          <w:szCs w:val="22"/>
        </w:rPr>
        <w:tab/>
        <w:t>Date</w:t>
      </w:r>
    </w:p>
    <w:sectPr w:rsidR="00D51374" w:rsidRPr="003A1B57" w:rsidSect="003A1B57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6C" w:rsidRDefault="00275D6C">
      <w:r>
        <w:separator/>
      </w:r>
    </w:p>
  </w:endnote>
  <w:endnote w:type="continuationSeparator" w:id="0">
    <w:p w:rsidR="00275D6C" w:rsidRDefault="002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6C" w:rsidRDefault="00275D6C">
      <w:r>
        <w:separator/>
      </w:r>
    </w:p>
  </w:footnote>
  <w:footnote w:type="continuationSeparator" w:id="0">
    <w:p w:rsidR="00275D6C" w:rsidRDefault="002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D04"/>
    <w:multiLevelType w:val="hybridMultilevel"/>
    <w:tmpl w:val="73E22888"/>
    <w:lvl w:ilvl="0" w:tplc="79AC4C8C">
      <w:start w:val="2000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804D5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9CF0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829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388B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58B0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ACB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6CBF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14ED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02A61"/>
    <w:multiLevelType w:val="hybridMultilevel"/>
    <w:tmpl w:val="82EC3C90"/>
    <w:lvl w:ilvl="0" w:tplc="E19A5F32">
      <w:start w:val="2003"/>
      <w:numFmt w:val="bullet"/>
      <w:lvlText w:val="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E6265"/>
    <w:multiLevelType w:val="multilevel"/>
    <w:tmpl w:val="8FB6C60E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160"/>
      </w:pPr>
      <w:rPr>
        <w:rFonts w:cs="Times New Roman"/>
        <w:caps w:val="0"/>
        <w:smallCaps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/>
      </w:pPr>
      <w:rPr>
        <w:rFonts w:cs="Times New Roman"/>
        <w:caps w:val="0"/>
        <w:smallCaps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  <w:caps w:val="0"/>
        <w:smallCap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/>
      </w:pPr>
      <w:rPr>
        <w:rFonts w:cs="Times New Roman"/>
        <w:caps w:val="0"/>
        <w:smallCaps w:val="0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/>
      </w:pPr>
      <w:rPr>
        <w:rFonts w:cs="Times New Roman"/>
        <w:caps w:val="0"/>
        <w:smallCap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" w:val="draft"/>
    <w:docVar w:name="TrailerFullName" w:val="::ODMA\PCDOCS\DC_DOCS\303744\1"/>
    <w:docVar w:name="TrlrDateFlag" w:val="0"/>
    <w:docVar w:name="TrlrDOSFlag" w:val="0"/>
    <w:docVar w:name="TrlrDraftFlag" w:val="0"/>
    <w:docVar w:name="TrlrMatter" w:val="900000-0017"/>
    <w:docVar w:name="TrlrMatterFlag" w:val="0"/>
    <w:docVar w:name="TrlrTimeFlag" w:val="0"/>
    <w:docVar w:name="TrlrTypeFlag" w:val="1"/>
  </w:docVars>
  <w:rsids>
    <w:rsidRoot w:val="00580702"/>
    <w:rsid w:val="000436B5"/>
    <w:rsid w:val="001611A6"/>
    <w:rsid w:val="00170282"/>
    <w:rsid w:val="001751E8"/>
    <w:rsid w:val="001844D3"/>
    <w:rsid w:val="00187316"/>
    <w:rsid w:val="001A403F"/>
    <w:rsid w:val="001D306A"/>
    <w:rsid w:val="00264424"/>
    <w:rsid w:val="00275D6C"/>
    <w:rsid w:val="002A0536"/>
    <w:rsid w:val="002C4C23"/>
    <w:rsid w:val="00375F9C"/>
    <w:rsid w:val="003A1B57"/>
    <w:rsid w:val="00405DE7"/>
    <w:rsid w:val="0047172F"/>
    <w:rsid w:val="00482616"/>
    <w:rsid w:val="004B6EE6"/>
    <w:rsid w:val="004E0BEE"/>
    <w:rsid w:val="00547301"/>
    <w:rsid w:val="00580702"/>
    <w:rsid w:val="0060268C"/>
    <w:rsid w:val="006030FC"/>
    <w:rsid w:val="00632E3D"/>
    <w:rsid w:val="00670F8F"/>
    <w:rsid w:val="00671B67"/>
    <w:rsid w:val="00693083"/>
    <w:rsid w:val="006B6CA8"/>
    <w:rsid w:val="0075329A"/>
    <w:rsid w:val="007C0319"/>
    <w:rsid w:val="007E38A1"/>
    <w:rsid w:val="008316FD"/>
    <w:rsid w:val="00876CFB"/>
    <w:rsid w:val="0089508F"/>
    <w:rsid w:val="008E60F4"/>
    <w:rsid w:val="009363FD"/>
    <w:rsid w:val="00984895"/>
    <w:rsid w:val="009D2A56"/>
    <w:rsid w:val="00AC54AF"/>
    <w:rsid w:val="00AE2850"/>
    <w:rsid w:val="00AF693A"/>
    <w:rsid w:val="00BA279F"/>
    <w:rsid w:val="00C50D92"/>
    <w:rsid w:val="00D11775"/>
    <w:rsid w:val="00D51374"/>
    <w:rsid w:val="00DB6D95"/>
    <w:rsid w:val="00E3027C"/>
    <w:rsid w:val="00E76E1D"/>
    <w:rsid w:val="00E93314"/>
    <w:rsid w:val="00F302CF"/>
    <w:rsid w:val="00FE4955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CDA00"/>
  <w15:docId w15:val="{A9606469-CA10-4376-972F-66E0A6E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EE6"/>
    <w:pPr>
      <w:keepNext/>
      <w:outlineLvl w:val="0"/>
    </w:pPr>
    <w:rPr>
      <w:b/>
      <w:bCs/>
      <w:smallCaps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6E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4B6EE6"/>
    <w:pPr>
      <w:keepLines/>
      <w:tabs>
        <w:tab w:val="num" w:pos="2520"/>
      </w:tabs>
      <w:spacing w:after="240"/>
      <w:ind w:left="2520" w:hanging="360"/>
      <w:jc w:val="left"/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4B6EE6"/>
    <w:pPr>
      <w:numPr>
        <w:ilvl w:val="3"/>
      </w:numPr>
      <w:tabs>
        <w:tab w:val="num" w:pos="2520"/>
      </w:tabs>
      <w:ind w:left="2520" w:hanging="360"/>
      <w:outlineLvl w:val="3"/>
    </w:pPr>
  </w:style>
  <w:style w:type="paragraph" w:styleId="Heading5">
    <w:name w:val="heading 5"/>
    <w:basedOn w:val="Heading4"/>
    <w:next w:val="BodyText"/>
    <w:link w:val="Heading5Char"/>
    <w:uiPriority w:val="9"/>
    <w:qFormat/>
    <w:rsid w:val="004B6EE6"/>
    <w:pPr>
      <w:numPr>
        <w:ilvl w:val="4"/>
      </w:numPr>
      <w:tabs>
        <w:tab w:val="num" w:pos="2520"/>
      </w:tabs>
      <w:ind w:left="2520" w:hanging="360"/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4B6EE6"/>
    <w:pPr>
      <w:numPr>
        <w:ilvl w:val="5"/>
      </w:numPr>
      <w:tabs>
        <w:tab w:val="num" w:pos="2520"/>
      </w:tabs>
      <w:ind w:left="2520" w:hanging="360"/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qFormat/>
    <w:rsid w:val="004B6EE6"/>
    <w:pPr>
      <w:numPr>
        <w:ilvl w:val="6"/>
      </w:numPr>
      <w:tabs>
        <w:tab w:val="num" w:pos="2520"/>
      </w:tabs>
      <w:ind w:left="2520" w:hanging="360"/>
      <w:outlineLvl w:val="6"/>
    </w:pPr>
  </w:style>
  <w:style w:type="paragraph" w:styleId="Heading8">
    <w:name w:val="heading 8"/>
    <w:basedOn w:val="Heading7"/>
    <w:next w:val="BodyText"/>
    <w:link w:val="Heading8Char"/>
    <w:uiPriority w:val="9"/>
    <w:qFormat/>
    <w:rsid w:val="004B6EE6"/>
    <w:pPr>
      <w:numPr>
        <w:ilvl w:val="7"/>
      </w:numPr>
      <w:tabs>
        <w:tab w:val="num" w:pos="2520"/>
      </w:tabs>
      <w:ind w:left="2520" w:hanging="360"/>
      <w:outlineLvl w:val="7"/>
    </w:pPr>
  </w:style>
  <w:style w:type="paragraph" w:styleId="Heading9">
    <w:name w:val="heading 9"/>
    <w:basedOn w:val="Heading8"/>
    <w:next w:val="BodyText"/>
    <w:link w:val="Heading9Char"/>
    <w:uiPriority w:val="9"/>
    <w:qFormat/>
    <w:rsid w:val="004B6EE6"/>
    <w:pPr>
      <w:numPr>
        <w:ilvl w:val="8"/>
      </w:numPr>
      <w:tabs>
        <w:tab w:val="num" w:pos="2520"/>
      </w:tabs>
      <w:ind w:left="252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F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F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F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F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F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F6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F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F68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4B6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F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F6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6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F68"/>
    <w:rPr>
      <w:sz w:val="24"/>
      <w:szCs w:val="24"/>
    </w:rPr>
  </w:style>
  <w:style w:type="character" w:styleId="Hyperlink">
    <w:name w:val="Hyperlink"/>
    <w:basedOn w:val="DefaultParagraphFont"/>
    <w:uiPriority w:val="99"/>
    <w:rsid w:val="004B6E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EE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4B6EE6"/>
    <w:pPr>
      <w:ind w:left="720"/>
    </w:pPr>
    <w:rPr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16F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FE5DE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#303744 v1 - mam Attachment F LAS individual contributor form</vt:lpstr>
    </vt:vector>
  </TitlesOfParts>
  <Company>Legal Aid Society of the District of Columbia</Company>
  <LinksUpToDate>false</LinksUpToDate>
  <CharactersWithSpaces>1993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http://www.legalaiddc.org/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#303744 v1 - mam Attachment F LAS individual contributor form</dc:title>
  <dc:creator>Authorized User</dc:creator>
  <cp:lastModifiedBy>Nana Duffuor</cp:lastModifiedBy>
  <cp:revision>3</cp:revision>
  <cp:lastPrinted>2016-05-19T19:06:00Z</cp:lastPrinted>
  <dcterms:created xsi:type="dcterms:W3CDTF">2016-07-05T22:52:00Z</dcterms:created>
  <dcterms:modified xsi:type="dcterms:W3CDTF">2016-07-06T18:11:00Z</dcterms:modified>
</cp:coreProperties>
</file>