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7D7" w:rsidRPr="00AE09D7" w:rsidRDefault="00DE37D7" w:rsidP="00DE37D7">
      <w:pPr>
        <w:rPr>
          <w:sz w:val="32"/>
        </w:rPr>
      </w:pPr>
      <w:r w:rsidRPr="00AE09D7">
        <w:rPr>
          <w:noProof/>
          <w:sz w:val="24"/>
        </w:rPr>
        <w:drawing>
          <wp:anchor distT="0" distB="0" distL="114300" distR="114300" simplePos="0" relativeHeight="251691008" behindDoc="1" locked="0" layoutInCell="1" allowOverlap="1" wp14:anchorId="6ACA4834" wp14:editId="6D40D0B3">
            <wp:simplePos x="0" y="0"/>
            <wp:positionH relativeFrom="margin">
              <wp:posOffset>-104775</wp:posOffset>
            </wp:positionH>
            <wp:positionV relativeFrom="paragraph">
              <wp:posOffset>0</wp:posOffset>
            </wp:positionV>
            <wp:extent cx="1285875" cy="1343025"/>
            <wp:effectExtent l="0" t="0" r="9525" b="9525"/>
            <wp:wrapTight wrapText="bothSides">
              <wp:wrapPolygon edited="0">
                <wp:start x="0" y="0"/>
                <wp:lineTo x="0" y="21447"/>
                <wp:lineTo x="21440" y="21447"/>
                <wp:lineTo x="21440" y="0"/>
                <wp:lineTo x="0" y="0"/>
              </wp:wrapPolygon>
            </wp:wrapTight>
            <wp:docPr id="36" name="Picture 36" descr="Image result for scam stop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am stop sig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6" r="23413" b="658"/>
                    <a:stretch/>
                  </pic:blipFill>
                  <pic:spPr bwMode="auto">
                    <a:xfrm>
                      <a:off x="0" y="0"/>
                      <a:ext cx="12858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AE09D7">
        <w:rPr>
          <w:sz w:val="32"/>
        </w:rPr>
        <w:t>Scam</w:t>
      </w:r>
      <w:proofErr w:type="gramEnd"/>
      <w:r w:rsidRPr="00AE09D7">
        <w:rPr>
          <w:sz w:val="32"/>
        </w:rPr>
        <w:t xml:space="preserve"> Action Plan</w:t>
      </w:r>
      <w:r w:rsidR="0035097D">
        <w:rPr>
          <w:sz w:val="32"/>
        </w:rPr>
        <w:t xml:space="preserve"> and Resource List</w:t>
      </w:r>
    </w:p>
    <w:p w:rsidR="00DE37D7" w:rsidRPr="00AE09D7" w:rsidRDefault="00DE37D7" w:rsidP="00DE37D7">
      <w:pPr>
        <w:rPr>
          <w:sz w:val="28"/>
        </w:rPr>
      </w:pPr>
      <w:r w:rsidRPr="00AE09D7">
        <w:rPr>
          <w:sz w:val="28"/>
        </w:rPr>
        <w:t xml:space="preserve">When I am not sure if something is a </w:t>
      </w:r>
      <w:proofErr w:type="gramStart"/>
      <w:r w:rsidRPr="00AE09D7">
        <w:rPr>
          <w:sz w:val="28"/>
        </w:rPr>
        <w:t>scam</w:t>
      </w:r>
      <w:proofErr w:type="gramEnd"/>
      <w:r w:rsidRPr="00AE09D7">
        <w:rPr>
          <w:sz w:val="28"/>
        </w:rPr>
        <w:t xml:space="preserve"> or not, I will contact:</w:t>
      </w:r>
    </w:p>
    <w:p w:rsidR="00DE37D7" w:rsidRPr="00AE09D7" w:rsidRDefault="00DE37D7" w:rsidP="00DE37D7">
      <w:pPr>
        <w:pStyle w:val="ListParagraph"/>
        <w:numPr>
          <w:ilvl w:val="0"/>
          <w:numId w:val="9"/>
        </w:numPr>
        <w:rPr>
          <w:sz w:val="28"/>
        </w:rPr>
      </w:pPr>
      <w:r w:rsidRPr="00AE09D7">
        <w:rPr>
          <w:sz w:val="28"/>
        </w:rPr>
        <w:t>______________________________________________</w:t>
      </w:r>
    </w:p>
    <w:p w:rsidR="00DE37D7" w:rsidRPr="00AE09D7" w:rsidRDefault="00DE37D7" w:rsidP="00DE37D7">
      <w:pPr>
        <w:pStyle w:val="ListParagraph"/>
        <w:numPr>
          <w:ilvl w:val="0"/>
          <w:numId w:val="9"/>
        </w:numPr>
        <w:rPr>
          <w:sz w:val="28"/>
        </w:rPr>
      </w:pPr>
      <w:r w:rsidRPr="00AE09D7">
        <w:rPr>
          <w:sz w:val="28"/>
        </w:rPr>
        <w:t>______________________________________________</w:t>
      </w:r>
    </w:p>
    <w:p w:rsidR="00DE37D7" w:rsidRPr="00AE09D7" w:rsidRDefault="00DE37D7" w:rsidP="00DE37D7">
      <w:pPr>
        <w:pStyle w:val="ListParagraph"/>
        <w:numPr>
          <w:ilvl w:val="0"/>
          <w:numId w:val="9"/>
        </w:numPr>
        <w:rPr>
          <w:sz w:val="28"/>
        </w:rPr>
      </w:pPr>
      <w:r w:rsidRPr="00AE09D7">
        <w:rPr>
          <w:sz w:val="28"/>
        </w:rPr>
        <w:t>______________________________________________</w:t>
      </w:r>
    </w:p>
    <w:p w:rsidR="00DE37D7" w:rsidRPr="00AE09D7" w:rsidRDefault="00DE37D7" w:rsidP="00DE37D7">
      <w:pPr>
        <w:rPr>
          <w:sz w:val="28"/>
        </w:rPr>
      </w:pPr>
    </w:p>
    <w:p w:rsidR="00DE37D7" w:rsidRPr="00AE09D7" w:rsidRDefault="00DE37D7" w:rsidP="00DE37D7">
      <w:pPr>
        <w:rPr>
          <w:sz w:val="28"/>
        </w:rPr>
      </w:pPr>
      <w:r w:rsidRPr="00AE09D7">
        <w:rPr>
          <w:sz w:val="28"/>
        </w:rPr>
        <w:t>I can also contact:</w:t>
      </w:r>
    </w:p>
    <w:p w:rsidR="00DE37D7" w:rsidRPr="00250D51" w:rsidRDefault="00DE37D7" w:rsidP="00DE37D7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50D51">
        <w:rPr>
          <w:sz w:val="28"/>
          <w:szCs w:val="28"/>
        </w:rPr>
        <w:t xml:space="preserve">Adult Protective Services </w:t>
      </w:r>
    </w:p>
    <w:p w:rsidR="00DE37D7" w:rsidRPr="00250D51" w:rsidRDefault="00DE37D7" w:rsidP="00DE37D7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50D51">
        <w:rPr>
          <w:sz w:val="28"/>
          <w:szCs w:val="28"/>
        </w:rPr>
        <w:t>My bank: __________________________</w:t>
      </w:r>
    </w:p>
    <w:p w:rsidR="00DE37D7" w:rsidRPr="00250D51" w:rsidRDefault="00DB59F0" w:rsidP="00DE37D7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50D51">
        <w:rPr>
          <w:sz w:val="28"/>
          <w:szCs w:val="28"/>
        </w:rPr>
        <w:t>My local Department of Consumer Affairs</w:t>
      </w:r>
    </w:p>
    <w:p w:rsidR="0035097D" w:rsidRPr="0035097D" w:rsidRDefault="0035097D" w:rsidP="0035097D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I can go to my local bar association and legal aid office to get information about local consumer attorneys who can help me.</w:t>
      </w:r>
      <w:bookmarkStart w:id="0" w:name="_GoBack"/>
      <w:bookmarkEnd w:id="0"/>
    </w:p>
    <w:p w:rsidR="00250D51" w:rsidRPr="00250D51" w:rsidRDefault="00DE37D7" w:rsidP="00250D5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50D51">
        <w:rPr>
          <w:sz w:val="28"/>
          <w:szCs w:val="28"/>
        </w:rPr>
        <w:t xml:space="preserve">I can make a report with the Federal Trade Commission by going to </w:t>
      </w:r>
      <w:hyperlink r:id="rId7" w:history="1">
        <w:r w:rsidRPr="00250D51">
          <w:rPr>
            <w:rStyle w:val="Hyperlink"/>
            <w:sz w:val="28"/>
            <w:szCs w:val="28"/>
          </w:rPr>
          <w:t>www.ftc.gov</w:t>
        </w:r>
      </w:hyperlink>
      <w:r w:rsidRPr="00250D51">
        <w:rPr>
          <w:sz w:val="28"/>
          <w:szCs w:val="28"/>
        </w:rPr>
        <w:t xml:space="preserve"> or by calling </w:t>
      </w:r>
      <w:r w:rsidRPr="00250D51">
        <w:rPr>
          <w:rFonts w:cs="Arial"/>
          <w:color w:val="000000"/>
          <w:sz w:val="28"/>
          <w:szCs w:val="28"/>
          <w:shd w:val="clear" w:color="auto" w:fill="FFFFFF"/>
        </w:rPr>
        <w:t>1-877-FTC-HELP (1-877-382-4357)</w:t>
      </w:r>
    </w:p>
    <w:p w:rsidR="00250D51" w:rsidRPr="00250D51" w:rsidRDefault="00250D51" w:rsidP="00250D51">
      <w:pPr>
        <w:pStyle w:val="ListParagraph"/>
        <w:numPr>
          <w:ilvl w:val="0"/>
          <w:numId w:val="10"/>
        </w:numPr>
        <w:rPr>
          <w:rStyle w:val="Strong"/>
          <w:b w:val="0"/>
          <w:bCs w:val="0"/>
          <w:sz w:val="28"/>
          <w:szCs w:val="28"/>
        </w:rPr>
      </w:pPr>
      <w:r w:rsidRPr="00250D51">
        <w:rPr>
          <w:rStyle w:val="Strong"/>
          <w:b w:val="0"/>
          <w:color w:val="000000"/>
          <w:sz w:val="28"/>
          <w:szCs w:val="28"/>
        </w:rPr>
        <w:t xml:space="preserve">The </w:t>
      </w:r>
      <w:r w:rsidR="00BF1480">
        <w:rPr>
          <w:rStyle w:val="Strong"/>
          <w:b w:val="0"/>
          <w:color w:val="000000"/>
          <w:sz w:val="28"/>
          <w:szCs w:val="28"/>
        </w:rPr>
        <w:t>Consumer Financial Protections B</w:t>
      </w:r>
      <w:r w:rsidRPr="00250D51">
        <w:rPr>
          <w:rStyle w:val="Strong"/>
          <w:b w:val="0"/>
          <w:color w:val="000000"/>
          <w:sz w:val="28"/>
          <w:szCs w:val="28"/>
        </w:rPr>
        <w:t>ureau</w:t>
      </w:r>
      <w:r w:rsidRPr="00250D51">
        <w:rPr>
          <w:rStyle w:val="Strong"/>
          <w:color w:val="000000"/>
          <w:sz w:val="28"/>
          <w:szCs w:val="28"/>
        </w:rPr>
        <w:t xml:space="preserve"> </w:t>
      </w:r>
      <w:r w:rsidRPr="00250D51">
        <w:rPr>
          <w:rStyle w:val="Strong"/>
          <w:b w:val="0"/>
          <w:color w:val="000000"/>
          <w:sz w:val="28"/>
          <w:szCs w:val="28"/>
        </w:rPr>
        <w:t xml:space="preserve">to make a complaint about homeowner fraud, </w:t>
      </w:r>
      <w:proofErr w:type="spellStart"/>
      <w:r w:rsidRPr="00250D51">
        <w:rPr>
          <w:rStyle w:val="Strong"/>
          <w:b w:val="0"/>
          <w:color w:val="000000"/>
          <w:sz w:val="28"/>
          <w:szCs w:val="28"/>
        </w:rPr>
        <w:t>scammy</w:t>
      </w:r>
      <w:proofErr w:type="spellEnd"/>
      <w:r w:rsidRPr="00250D51">
        <w:rPr>
          <w:rStyle w:val="Strong"/>
          <w:b w:val="0"/>
          <w:color w:val="000000"/>
          <w:sz w:val="28"/>
          <w:szCs w:val="28"/>
        </w:rPr>
        <w:t xml:space="preserve"> debt collection practices, issues with money transfers:  </w:t>
      </w:r>
      <w:hyperlink r:id="rId8" w:history="1">
        <w:r w:rsidRPr="00250D51">
          <w:rPr>
            <w:rStyle w:val="Hyperlink"/>
            <w:sz w:val="28"/>
            <w:szCs w:val="28"/>
          </w:rPr>
          <w:t>https://www.consumerfinance.gov/complaint/</w:t>
        </w:r>
      </w:hyperlink>
      <w:r w:rsidRPr="00250D51">
        <w:rPr>
          <w:rStyle w:val="Strong"/>
          <w:b w:val="0"/>
          <w:color w:val="000000"/>
          <w:sz w:val="28"/>
          <w:szCs w:val="28"/>
        </w:rPr>
        <w:t xml:space="preserve"> </w:t>
      </w:r>
    </w:p>
    <w:p w:rsidR="00250D51" w:rsidRPr="00250D51" w:rsidRDefault="00250D51" w:rsidP="00250D51">
      <w:pPr>
        <w:pStyle w:val="ListParagraph"/>
        <w:numPr>
          <w:ilvl w:val="0"/>
          <w:numId w:val="10"/>
        </w:numPr>
        <w:rPr>
          <w:rStyle w:val="Strong"/>
          <w:b w:val="0"/>
          <w:bCs w:val="0"/>
          <w:sz w:val="28"/>
          <w:szCs w:val="28"/>
        </w:rPr>
      </w:pPr>
      <w:r w:rsidRPr="00250D51">
        <w:rPr>
          <w:rStyle w:val="Strong"/>
          <w:b w:val="0"/>
          <w:bCs w:val="0"/>
          <w:color w:val="000000"/>
          <w:sz w:val="28"/>
          <w:szCs w:val="28"/>
        </w:rPr>
        <w:t xml:space="preserve">The Center for Medicaid and Medicare if I suspect I am a victim of Medicaid/Medicare fraud: </w:t>
      </w:r>
      <w:r w:rsidRPr="00250D51">
        <w:rPr>
          <w:rFonts w:cs="Arial"/>
          <w:color w:val="000000"/>
          <w:sz w:val="28"/>
          <w:szCs w:val="28"/>
          <w:shd w:val="clear" w:color="auto" w:fill="FFFFFF"/>
        </w:rPr>
        <w:t>(1-800-447-8477</w:t>
      </w:r>
      <w:r w:rsidRPr="00250D51">
        <w:rPr>
          <w:rFonts w:ascii="Arial" w:hAnsi="Arial" w:cs="Arial"/>
          <w:color w:val="000000"/>
          <w:sz w:val="19"/>
          <w:szCs w:val="19"/>
          <w:shd w:val="clear" w:color="auto" w:fill="FFFFFF"/>
        </w:rPr>
        <w:t>)</w:t>
      </w:r>
    </w:p>
    <w:p w:rsidR="00E05290" w:rsidRDefault="0035097D" w:rsidP="00DE37D7">
      <w:pPr>
        <w:pStyle w:val="ListParagraph"/>
        <w:numPr>
          <w:ilvl w:val="0"/>
          <w:numId w:val="10"/>
        </w:numPr>
        <w:rPr>
          <w:sz w:val="28"/>
        </w:rPr>
      </w:pPr>
      <w:hyperlink r:id="rId9" w:history="1">
        <w:r w:rsidR="00250D51" w:rsidRPr="00CB5DD3">
          <w:rPr>
            <w:rStyle w:val="Hyperlink"/>
            <w:sz w:val="28"/>
          </w:rPr>
          <w:t>www.Identitytheft.gov</w:t>
        </w:r>
      </w:hyperlink>
      <w:r w:rsidR="00250D51">
        <w:rPr>
          <w:sz w:val="28"/>
        </w:rPr>
        <w:t xml:space="preserve"> if I suspect identity theft</w:t>
      </w:r>
    </w:p>
    <w:p w:rsidR="0035097D" w:rsidRDefault="0035097D" w:rsidP="0035097D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 xml:space="preserve">I can make a complaint with the Better Business Bureau: </w:t>
      </w:r>
      <w:hyperlink r:id="rId10" w:history="1">
        <w:r w:rsidRPr="00A801C3">
          <w:rPr>
            <w:rStyle w:val="Hyperlink"/>
            <w:sz w:val="28"/>
          </w:rPr>
          <w:t>https://www.bbb.org/consumer-complaints/file-a-complaint/get-started</w:t>
        </w:r>
      </w:hyperlink>
    </w:p>
    <w:p w:rsidR="0035097D" w:rsidRDefault="0035097D" w:rsidP="0035097D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 xml:space="preserve">The AARP has more resources on their website: </w:t>
      </w:r>
      <w:hyperlink r:id="rId11" w:history="1">
        <w:r w:rsidRPr="00A801C3">
          <w:rPr>
            <w:rStyle w:val="Hyperlink"/>
            <w:sz w:val="28"/>
          </w:rPr>
          <w:t>https://www.aarp.org/money/scams-fraud/</w:t>
        </w:r>
      </w:hyperlink>
    </w:p>
    <w:p w:rsidR="0035097D" w:rsidRDefault="0035097D" w:rsidP="0035097D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 xml:space="preserve">Consumer Action has many educational materials: </w:t>
      </w:r>
      <w:hyperlink r:id="rId12" w:history="1">
        <w:r w:rsidRPr="00A801C3">
          <w:rPr>
            <w:rStyle w:val="Hyperlink"/>
            <w:sz w:val="28"/>
          </w:rPr>
          <w:t>https://www.consumer-action.org/modules/articles/senior_scams</w:t>
        </w:r>
      </w:hyperlink>
    </w:p>
    <w:p w:rsidR="00DE37D7" w:rsidRDefault="00DE37D7" w:rsidP="0035097D">
      <w:pPr>
        <w:rPr>
          <w:b/>
          <w:sz w:val="28"/>
          <w:szCs w:val="26"/>
        </w:rPr>
      </w:pPr>
    </w:p>
    <w:p w:rsidR="00DE37D7" w:rsidRDefault="00DE37D7" w:rsidP="004F3FA3">
      <w:pPr>
        <w:jc w:val="center"/>
        <w:rPr>
          <w:b/>
          <w:sz w:val="28"/>
          <w:szCs w:val="26"/>
        </w:rPr>
      </w:pPr>
    </w:p>
    <w:p w:rsidR="00DB59F0" w:rsidRDefault="00DB59F0" w:rsidP="00250D51">
      <w:pPr>
        <w:rPr>
          <w:b/>
          <w:sz w:val="28"/>
          <w:szCs w:val="26"/>
        </w:rPr>
      </w:pPr>
    </w:p>
    <w:p w:rsidR="004D4D55" w:rsidRPr="0035097D" w:rsidRDefault="004D4D55" w:rsidP="0035097D">
      <w:pPr>
        <w:spacing w:line="276" w:lineRule="auto"/>
        <w:rPr>
          <w:rFonts w:cs="Times New Roman"/>
          <w:sz w:val="24"/>
          <w:szCs w:val="24"/>
        </w:rPr>
      </w:pPr>
    </w:p>
    <w:sectPr w:rsidR="004D4D55" w:rsidRPr="0035097D" w:rsidSect="002947EC">
      <w:pgSz w:w="12240" w:h="15840"/>
      <w:pgMar w:top="1440" w:right="1440" w:bottom="1440" w:left="1440" w:header="720" w:footer="720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7DDC"/>
    <w:multiLevelType w:val="hybridMultilevel"/>
    <w:tmpl w:val="693EE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B1618"/>
    <w:multiLevelType w:val="hybridMultilevel"/>
    <w:tmpl w:val="85C66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92D29"/>
    <w:multiLevelType w:val="hybridMultilevel"/>
    <w:tmpl w:val="53CC3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9033E"/>
    <w:multiLevelType w:val="hybridMultilevel"/>
    <w:tmpl w:val="1924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57DA8"/>
    <w:multiLevelType w:val="hybridMultilevel"/>
    <w:tmpl w:val="0A0E0216"/>
    <w:lvl w:ilvl="0" w:tplc="BB1EEB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EA25D6"/>
    <w:multiLevelType w:val="hybridMultilevel"/>
    <w:tmpl w:val="3DD45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00285"/>
    <w:multiLevelType w:val="hybridMultilevel"/>
    <w:tmpl w:val="B34E66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524834"/>
    <w:multiLevelType w:val="hybridMultilevel"/>
    <w:tmpl w:val="79AADC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714C60"/>
    <w:multiLevelType w:val="hybridMultilevel"/>
    <w:tmpl w:val="71E01E60"/>
    <w:lvl w:ilvl="0" w:tplc="82B86C3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01A34"/>
    <w:multiLevelType w:val="hybridMultilevel"/>
    <w:tmpl w:val="6B8C5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4275C"/>
    <w:multiLevelType w:val="hybridMultilevel"/>
    <w:tmpl w:val="A770E5D8"/>
    <w:lvl w:ilvl="0" w:tplc="278EED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484694"/>
    <w:multiLevelType w:val="hybridMultilevel"/>
    <w:tmpl w:val="BF12B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73E34"/>
    <w:multiLevelType w:val="multilevel"/>
    <w:tmpl w:val="1826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D62836"/>
    <w:multiLevelType w:val="hybridMultilevel"/>
    <w:tmpl w:val="4B1A9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A151F"/>
    <w:multiLevelType w:val="hybridMultilevel"/>
    <w:tmpl w:val="00FE5B64"/>
    <w:lvl w:ilvl="0" w:tplc="0FD81B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14"/>
  </w:num>
  <w:num w:numId="6">
    <w:abstractNumId w:val="10"/>
  </w:num>
  <w:num w:numId="7">
    <w:abstractNumId w:val="8"/>
  </w:num>
  <w:num w:numId="8">
    <w:abstractNumId w:val="3"/>
  </w:num>
  <w:num w:numId="9">
    <w:abstractNumId w:val="5"/>
  </w:num>
  <w:num w:numId="10">
    <w:abstractNumId w:val="11"/>
  </w:num>
  <w:num w:numId="11">
    <w:abstractNumId w:val="0"/>
  </w:num>
  <w:num w:numId="12">
    <w:abstractNumId w:val="1"/>
  </w:num>
  <w:num w:numId="13">
    <w:abstractNumId w:val="13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55"/>
    <w:rsid w:val="00250D51"/>
    <w:rsid w:val="002947EC"/>
    <w:rsid w:val="0035097D"/>
    <w:rsid w:val="00477036"/>
    <w:rsid w:val="004D3050"/>
    <w:rsid w:val="004D4D55"/>
    <w:rsid w:val="004F3FA3"/>
    <w:rsid w:val="005E6CD6"/>
    <w:rsid w:val="007B32F3"/>
    <w:rsid w:val="00A138C6"/>
    <w:rsid w:val="00A50711"/>
    <w:rsid w:val="00A64481"/>
    <w:rsid w:val="00B531E3"/>
    <w:rsid w:val="00BF1480"/>
    <w:rsid w:val="00D91845"/>
    <w:rsid w:val="00DB59F0"/>
    <w:rsid w:val="00DE37D7"/>
    <w:rsid w:val="00E0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37E97"/>
  <w15:chartTrackingRefBased/>
  <w15:docId w15:val="{4C473E06-BBC6-4D70-821D-66D2C90C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4D55"/>
    <w:rPr>
      <w:b/>
      <w:bCs/>
    </w:rPr>
  </w:style>
  <w:style w:type="character" w:customStyle="1" w:styleId="apple-converted-space">
    <w:name w:val="apple-converted-space"/>
    <w:basedOn w:val="DefaultParagraphFont"/>
    <w:rsid w:val="004D4D55"/>
  </w:style>
  <w:style w:type="character" w:styleId="Hyperlink">
    <w:name w:val="Hyperlink"/>
    <w:basedOn w:val="DefaultParagraphFont"/>
    <w:uiPriority w:val="99"/>
    <w:unhideWhenUsed/>
    <w:rsid w:val="004D4D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F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3FA3"/>
    <w:pPr>
      <w:ind w:left="720"/>
      <w:contextualSpacing/>
    </w:pPr>
  </w:style>
  <w:style w:type="table" w:styleId="TableGrid">
    <w:name w:val="Table Grid"/>
    <w:basedOn w:val="TableNormal"/>
    <w:uiPriority w:val="39"/>
    <w:rsid w:val="00DE3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finance.gov/complain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tc.gov" TargetMode="External"/><Relationship Id="rId12" Type="http://schemas.openxmlformats.org/officeDocument/2006/relationships/hyperlink" Target="https://www.consumer-action.org/modules/articles/senior_scam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aarp.org/money/scams-fraud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bb.org/consumer-complaints/file-a-complaint/get-start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entitytheft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48DF6-E57B-4405-8713-41241DE8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rswanson</cp:lastModifiedBy>
  <cp:revision>2</cp:revision>
  <cp:lastPrinted>2018-01-03T18:26:00Z</cp:lastPrinted>
  <dcterms:created xsi:type="dcterms:W3CDTF">2018-05-23T17:54:00Z</dcterms:created>
  <dcterms:modified xsi:type="dcterms:W3CDTF">2018-05-23T17:54:00Z</dcterms:modified>
</cp:coreProperties>
</file>